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7C1D" w14:textId="4DB2BD3F" w:rsidR="007F461E" w:rsidRPr="00667ABE" w:rsidRDefault="007F461E" w:rsidP="007F4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7ABE">
        <w:rPr>
          <w:rFonts w:ascii="Times New Roman" w:eastAsia="Calibri" w:hAnsi="Times New Roman" w:cs="Times New Roman"/>
          <w:b/>
          <w:sz w:val="24"/>
          <w:szCs w:val="24"/>
        </w:rPr>
        <w:t xml:space="preserve">Publiczna Szkoła </w:t>
      </w:r>
      <w:r w:rsidR="00C825E4">
        <w:rPr>
          <w:rFonts w:ascii="Times New Roman" w:eastAsia="Calibri" w:hAnsi="Times New Roman" w:cs="Times New Roman"/>
          <w:b/>
          <w:sz w:val="24"/>
          <w:szCs w:val="24"/>
        </w:rPr>
        <w:t>Przysposabiająca do Pracy</w:t>
      </w:r>
      <w:r w:rsidR="00947E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4D54710" w14:textId="23F9AA01" w:rsidR="007F461E" w:rsidRPr="00667ABE" w:rsidRDefault="006F0A1B" w:rsidP="007F4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7ABE">
        <w:rPr>
          <w:rFonts w:ascii="Times New Roman" w:eastAsia="Calibri" w:hAnsi="Times New Roman" w:cs="Times New Roman"/>
          <w:b/>
          <w:sz w:val="24"/>
          <w:szCs w:val="24"/>
        </w:rPr>
        <w:t>Rok szkolny 202</w:t>
      </w:r>
      <w:r w:rsidR="00332CA9" w:rsidRPr="00667AB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67ABE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332CA9" w:rsidRPr="00667ABE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634C4F4D" w14:textId="77777777" w:rsidR="00667ABE" w:rsidRPr="00667ABE" w:rsidRDefault="00667ABE" w:rsidP="007F46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54FD6A" w14:textId="278DF2EF" w:rsidR="00667ABE" w:rsidRPr="00667ABE" w:rsidRDefault="00667ABE" w:rsidP="00667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7ABE">
        <w:rPr>
          <w:rFonts w:ascii="Times New Roman" w:eastAsia="Calibri" w:hAnsi="Times New Roman" w:cs="Times New Roman"/>
          <w:b/>
          <w:sz w:val="24"/>
          <w:szCs w:val="24"/>
        </w:rPr>
        <w:t xml:space="preserve">Kultura – wartości, normy i wzory </w:t>
      </w:r>
      <w:proofErr w:type="spellStart"/>
      <w:r w:rsidRPr="00667ABE">
        <w:rPr>
          <w:rFonts w:ascii="Times New Roman" w:eastAsia="Calibri" w:hAnsi="Times New Roman" w:cs="Times New Roman"/>
          <w:b/>
          <w:sz w:val="24"/>
          <w:szCs w:val="24"/>
        </w:rPr>
        <w:t>zachowań</w:t>
      </w:r>
      <w:proofErr w:type="spellEnd"/>
    </w:p>
    <w:p w14:paraId="03E286F0" w14:textId="77777777" w:rsidR="00667ABE" w:rsidRPr="00667ABE" w:rsidRDefault="00667ABE" w:rsidP="00667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1"/>
        <w:gridCol w:w="2930"/>
        <w:gridCol w:w="3378"/>
        <w:gridCol w:w="1937"/>
        <w:gridCol w:w="2354"/>
        <w:gridCol w:w="1814"/>
      </w:tblGrid>
      <w:tr w:rsidR="007F461E" w:rsidRPr="00667ABE" w14:paraId="6699D7E7" w14:textId="77777777" w:rsidTr="008F0086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B8B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1D76191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Obszar</w:t>
            </w:r>
          </w:p>
          <w:p w14:paraId="4EC6CAFF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1E0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42B8506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189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0C8465D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1F5A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CFF70B4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Adresat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06E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6E70C2D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02FD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F3E5D9C" w14:textId="77777777" w:rsidR="007F461E" w:rsidRPr="00667ABE" w:rsidRDefault="007F461E" w:rsidP="00496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9D1037" w:rsidRPr="00667ABE" w14:paraId="44F2337F" w14:textId="77777777" w:rsidTr="008F0086">
        <w:trPr>
          <w:trHeight w:val="1602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7EDD0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Kultura – wartości, normy </w:t>
            </w:r>
            <w:r w:rsidRPr="00667A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wzory zachowań</w:t>
            </w: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4AF377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B1132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F7365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7AC76D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41835A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58FCF9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ED97CD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E567EA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D0710B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DA890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884FA3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640A51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EC80B2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11FA23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B609DF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A5A532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BF72AA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9EB534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9A76BC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CA0B40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1E60E2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776E49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CE9221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C8D662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D558C0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BA8DFF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E65E14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B41B94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92CF69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2BD666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CCC611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D77129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1D1CD1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E75F8F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49BE6C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B2E64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CFA784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5A5018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BF53BA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FBEA75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5E337D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EA29F7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89D41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95AD1E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1F1DF5" w14:textId="77777777" w:rsidR="009D1037" w:rsidRPr="00667ABE" w:rsidRDefault="009D1037" w:rsidP="009D10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CD1379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70F022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B926C4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10DB95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C4CDAD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135664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E60D6D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9DD2EE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B1E77A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0A0631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9C5B97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AF3D" w14:textId="732A5BD0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Właściwe zachowanie się w miejscach i placówkach kulturalnych.</w:t>
            </w:r>
          </w:p>
          <w:p w14:paraId="6BB9628B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064EDB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BF1D1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2A0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wyjścia do instytucji kulturalnych</w:t>
            </w:r>
          </w:p>
          <w:p w14:paraId="2B2DEAB4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1B91C87F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C56017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0435C9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0BF" w14:textId="2AD9906C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</w:t>
            </w:r>
            <w:r w:rsidR="00C825E4">
              <w:rPr>
                <w:rFonts w:ascii="Times New Roman" w:eastAsia="Calibri" w:hAnsi="Times New Roman" w:cs="Times New Roman"/>
                <w:sz w:val="24"/>
                <w:szCs w:val="24"/>
              </w:rPr>
              <w:t>Przysposabiającej do Pracy</w:t>
            </w:r>
            <w:r w:rsidRPr="001E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0B51" w14:textId="715AC3EF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47E5E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odzice/opiekunowie</w:t>
            </w:r>
          </w:p>
          <w:p w14:paraId="697E0CE6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wychowawcy, nauczyciele </w:t>
            </w:r>
          </w:p>
          <w:p w14:paraId="23C1B1AB" w14:textId="77777777" w:rsidR="009D1037" w:rsidRPr="00667ABE" w:rsidRDefault="009D1037" w:rsidP="009D103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organizujący imprezę, akcję, wyjście.</w:t>
            </w:r>
          </w:p>
          <w:p w14:paraId="58C9A5FE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5F1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3AA96222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0F267531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6A8D2D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B6CFE9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53124F" w14:textId="77777777" w:rsidR="009D1037" w:rsidRPr="00667ABE" w:rsidRDefault="009D1037" w:rsidP="009D1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2D00A84F" w14:textId="77777777" w:rsidTr="008F0086">
        <w:trPr>
          <w:trHeight w:val="1652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E5DF7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381" w14:textId="66885113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postawy szacunku wobec dorosłych i rówieśników.</w:t>
            </w:r>
          </w:p>
          <w:p w14:paraId="6E5CBD3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48AA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D8EDA2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12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wdrażanie i utrwalanie stosowania zwrotów grzecznościowych w sytuacjach codziennych</w:t>
            </w:r>
          </w:p>
          <w:p w14:paraId="7F675BB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aranżowanie sytuacji wychowawczych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86D" w14:textId="3756E363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91F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klas szkoły podstawowej </w:t>
            </w:r>
          </w:p>
          <w:p w14:paraId="5B9D5E0F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2E52C5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2A29E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B8C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  <w:p w14:paraId="2F05BCD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2A5BE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154215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4CED5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CFABD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4616B718" w14:textId="77777777" w:rsidTr="008F0086">
        <w:trPr>
          <w:trHeight w:val="1928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59793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0B5" w14:textId="761827AA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postawy szacunku wobec środowiska.</w:t>
            </w:r>
          </w:p>
          <w:p w14:paraId="12C0535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49CD13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4D5300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600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 akcjach przyrodniczo-ekologicznych, wycieczkach, warsztatach, projektach o charakterze ekologicznym. </w:t>
            </w:r>
          </w:p>
          <w:p w14:paraId="699CC9A1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udział w wycieczkach krajoznawczych,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41A5" w14:textId="06A19766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9D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szkoły podstawowej </w:t>
            </w:r>
          </w:p>
          <w:p w14:paraId="20BFB8E8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2567A8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068DE5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96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Wg </w:t>
            </w:r>
            <w:proofErr w:type="spellStart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harmonog</w:t>
            </w:r>
            <w:proofErr w:type="spellEnd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3C382AF1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Wg potrzeb</w:t>
            </w:r>
          </w:p>
          <w:p w14:paraId="51D442AE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0EF2F6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8BBAD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8B53B2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7552A74B" w14:textId="77777777" w:rsidTr="008F0086">
        <w:trPr>
          <w:trHeight w:val="2605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AEEFB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62A" w14:textId="733075AB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Poznanie regionu.</w:t>
            </w:r>
          </w:p>
          <w:p w14:paraId="1FA6812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56B1E" w14:textId="77777777" w:rsidR="008F0086" w:rsidRPr="00667ABE" w:rsidRDefault="008F0086" w:rsidP="008F00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DB2F59" w14:textId="77777777" w:rsidR="008F0086" w:rsidRPr="00667ABE" w:rsidRDefault="008F0086" w:rsidP="008F00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B42DD0" w14:textId="77777777" w:rsidR="008F0086" w:rsidRPr="00667ABE" w:rsidRDefault="008F0086" w:rsidP="008F00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E8584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64E3A9" w14:textId="77777777" w:rsidR="008F0086" w:rsidRPr="00667ABE" w:rsidRDefault="008F0086" w:rsidP="008F00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7E818B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3C7F59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89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zwiedzanie ciekawych miejsc w regionie,</w:t>
            </w:r>
          </w:p>
          <w:p w14:paraId="686442E4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poznawanie historii regionu,</w:t>
            </w:r>
          </w:p>
          <w:p w14:paraId="696703E9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poznanie tradycji i zwyczajów regionalnych,</w:t>
            </w:r>
          </w:p>
          <w:p w14:paraId="300DEEBE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lekcjach i pogadankach promujących kulturę regionalną</w:t>
            </w:r>
          </w:p>
          <w:p w14:paraId="218CB47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programach własnych nauczycieli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1F74" w14:textId="468428C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668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09D55F47" w14:textId="01398BE6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-rodzice/opiekunowie</w:t>
            </w:r>
          </w:p>
          <w:p w14:paraId="59B4E2CF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0B6E0C00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-pedagog</w:t>
            </w:r>
          </w:p>
          <w:p w14:paraId="17CF059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161E0F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C2C18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E4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szkolny,</w:t>
            </w:r>
          </w:p>
          <w:p w14:paraId="10EDDA8A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wg kalendarza świąt. </w:t>
            </w:r>
          </w:p>
          <w:p w14:paraId="0FE5AB10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E050D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8B1623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DD0D4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3AF51C2D" w14:textId="77777777" w:rsidTr="008F0086">
        <w:trPr>
          <w:trHeight w:val="1243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8CDEC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DA3C" w14:textId="5B427E81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Kształtowanie poczucia przynależności narodowej.</w:t>
            </w:r>
          </w:p>
          <w:p w14:paraId="2131013F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925E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apelach patriotycznych,</w:t>
            </w:r>
          </w:p>
          <w:p w14:paraId="3A41211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obchodzenie świąt narodowych</w:t>
            </w:r>
          </w:p>
          <w:p w14:paraId="6F9FAD25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B947" w14:textId="140197F6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11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513474C2" w14:textId="17B8A9BC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-rodzice/opiekunowie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57C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Wg kalendarza świąt                             i uroczystości państwowych.</w:t>
            </w:r>
          </w:p>
        </w:tc>
      </w:tr>
      <w:tr w:rsidR="008F0086" w:rsidRPr="00667ABE" w14:paraId="689B5C63" w14:textId="77777777" w:rsidTr="008F0086">
        <w:trPr>
          <w:trHeight w:val="451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6B3ED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32B" w14:textId="76EAA024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Poznanie barw    i symboli narodowych.</w:t>
            </w:r>
          </w:p>
          <w:p w14:paraId="4A5C444A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489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udział w apelach patriotycznych,</w:t>
            </w:r>
          </w:p>
          <w:p w14:paraId="3AB33AD0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Times New Roman" w:hAnsi="Times New Roman" w:cs="Times New Roman"/>
                <w:sz w:val="24"/>
                <w:szCs w:val="24"/>
              </w:rPr>
              <w:t>- zajęcia edukacyjne</w:t>
            </w:r>
          </w:p>
          <w:p w14:paraId="08E41EC0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107" w14:textId="60D08015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DC7C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79E84CF2" w14:textId="22544719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-rodzice/opiekunowie</w:t>
            </w:r>
          </w:p>
          <w:p w14:paraId="5FDCE031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071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65F1451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6557E440" w14:textId="77777777" w:rsidTr="008F0086">
        <w:trPr>
          <w:trHeight w:val="2128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43090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BBB0" w14:textId="67B304CC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Obchody Dnia Patrona Szkoły Świętego Brata Alberta</w:t>
            </w:r>
          </w:p>
          <w:p w14:paraId="51280B5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477EC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D7ED1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AF5FCD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A2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we mszy świętej </w:t>
            </w:r>
          </w:p>
          <w:p w14:paraId="16C12302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tablica tematyczna </w:t>
            </w:r>
          </w:p>
          <w:p w14:paraId="0A68B6FC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udział w uroczystych obchodach dnia patrona szkoły</w:t>
            </w:r>
          </w:p>
          <w:p w14:paraId="6E408EF3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zbiórki darów dla osób bezdomnych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858" w14:textId="42560C42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7B2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</w:t>
            </w:r>
          </w:p>
          <w:p w14:paraId="581C455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Ksiądz i katecheci</w:t>
            </w:r>
          </w:p>
          <w:p w14:paraId="4F9C9429" w14:textId="16385919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-rodzice/opiekunowie</w:t>
            </w:r>
          </w:p>
          <w:p w14:paraId="44ECD145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251EE1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1E7D46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09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035C23C5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D500F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934A72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9B9FC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4E5D22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2AC8FCA2" w14:textId="77777777" w:rsidTr="008F0086">
        <w:trPr>
          <w:trHeight w:val="1248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C51AD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3F4D" w14:textId="31F5394E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Pamięć o tradycjach, zwyczajach i uroczystościach szkolnych i rodzinnych.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44B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kultywowanie tradycji rodzinnych, szkolnych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EDA" w14:textId="60F12F3A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166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</w:t>
            </w:r>
          </w:p>
          <w:p w14:paraId="6D6117CD" w14:textId="0ABEC919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-rodzice/opiekunowie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3D5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8F0086" w:rsidRPr="00667ABE" w14:paraId="755E919A" w14:textId="77777777" w:rsidTr="008F0086">
        <w:trPr>
          <w:trHeight w:val="941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0ACE9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395" w14:textId="59B1556C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Rozwijanie kompetencji czytelniczych</w:t>
            </w:r>
          </w:p>
          <w:p w14:paraId="41CD0E98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2987" w14:textId="77777777" w:rsidR="008F0086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 akcji „Cała Polska czyta Dzieciom” </w:t>
            </w:r>
          </w:p>
          <w:p w14:paraId="72B5B39C" w14:textId="3F61F777" w:rsidR="00EE041C" w:rsidRPr="00667ABE" w:rsidRDefault="00EE041C" w:rsidP="008F0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współpraca z Biblioteką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212" w14:textId="67191111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53AF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</w:t>
            </w:r>
          </w:p>
          <w:p w14:paraId="08641D92" w14:textId="543577F8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-rodzice/opiekunowie</w:t>
            </w:r>
          </w:p>
          <w:p w14:paraId="03CF17F9" w14:textId="12F1D2A1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biblioteka</w:t>
            </w:r>
            <w:r w:rsidR="00EE041C">
              <w:rPr>
                <w:rFonts w:ascii="Times New Roman" w:eastAsia="Calibri" w:hAnsi="Times New Roman" w:cs="Times New Roman"/>
                <w:sz w:val="24"/>
                <w:szCs w:val="24"/>
              </w:rPr>
              <w:t>rz</w:t>
            </w: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C32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8F0086" w:rsidRPr="00667ABE" w14:paraId="4FAAD498" w14:textId="77777777" w:rsidTr="008F0086">
        <w:trPr>
          <w:trHeight w:val="1141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4C02C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24E" w14:textId="62237014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Kształtowanie właściwych postaw wobec osób wykluczonych i zagrożonych wykluczeniem społecznym.</w:t>
            </w:r>
          </w:p>
          <w:p w14:paraId="23F5A0E0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972A4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FB912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BC9E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E292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E2693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A819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1DF5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-współpraca z DPS poprzez organizowanie wyjść i spotkań okolicznościowych,</w:t>
            </w:r>
          </w:p>
          <w:p w14:paraId="22B9032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-współpraca z parafią w ramach inicjatywy „Przyjaciele bezdomnych”,</w:t>
            </w:r>
          </w:p>
          <w:p w14:paraId="2EBA4C5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organizowanie zbiórki odzieży, żywności, prowadzenie lodówki z artykułami spożywczymi,</w:t>
            </w:r>
          </w:p>
          <w:p w14:paraId="3C0EFA99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-organizowanie pomocy materialnej dla uczniów absolwentów naszej szkoły.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FA4" w14:textId="5F68EB11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3AF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wychowawcy, nauczyciele prowadzący dane zajęcia i wyjścia,</w:t>
            </w:r>
          </w:p>
          <w:p w14:paraId="4CA9E087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  <w:p w14:paraId="2C177E79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5BC339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5D1E54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612DF9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2D5871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9641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4DF2616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C4F82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71BC8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5B3DC6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5D9285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CADDFE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B3542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B0582C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33816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F90C96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64B61A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E5E" w:rsidRPr="00667ABE" w14:paraId="08DAE404" w14:textId="77777777" w:rsidTr="008F0086">
        <w:trPr>
          <w:trHeight w:val="964"/>
        </w:trPr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A9A31" w14:textId="77777777" w:rsidR="00947E5E" w:rsidRPr="00667ABE" w:rsidRDefault="00947E5E" w:rsidP="00947E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34E0" w14:textId="2E64C8C1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 Kształtowanie postawy </w:t>
            </w:r>
            <w:proofErr w:type="spellStart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proobronnej</w:t>
            </w:r>
            <w:proofErr w:type="spellEnd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4FE" w14:textId="77777777" w:rsidR="00947E5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nabywanie podstawowej wiedzy i umiejętności dotyczącej obronności wobec siebie, regionu i kraju</w:t>
            </w:r>
          </w:p>
          <w:p w14:paraId="31FB3E82" w14:textId="0169F3F7" w:rsidR="00EE041C" w:rsidRPr="00667ABE" w:rsidRDefault="00EE041C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spotkania ze specjalistami    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BF7F" w14:textId="6FCDD7E9" w:rsidR="00947E5E" w:rsidRPr="00667ABE" w:rsidRDefault="008F0086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Przysposabiającej do Pracy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C7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24D3E276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05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E7E66C9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3A1240" w14:textId="777777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C6B12D6" w14:textId="77777777" w:rsidR="007F461E" w:rsidRPr="00667ABE" w:rsidRDefault="007F461E" w:rsidP="007F46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B8A152" w14:textId="77777777" w:rsidR="009D1037" w:rsidRDefault="009D1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ECFF89" w14:textId="1A0472E6" w:rsidR="003D0AC2" w:rsidRPr="00667ABE" w:rsidRDefault="00000000">
      <w:pPr>
        <w:rPr>
          <w:rFonts w:ascii="Times New Roman" w:hAnsi="Times New Roman" w:cs="Times New Roman"/>
          <w:sz w:val="24"/>
          <w:szCs w:val="24"/>
        </w:rPr>
      </w:pPr>
      <w:r w:rsidRPr="00667ABE">
        <w:rPr>
          <w:rFonts w:ascii="Times New Roman" w:hAnsi="Times New Roman" w:cs="Times New Roman"/>
          <w:b/>
          <w:sz w:val="24"/>
          <w:szCs w:val="24"/>
        </w:rPr>
        <w:lastRenderedPageBreak/>
        <w:t>Rozwój kompetencji poznawczych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835"/>
        <w:gridCol w:w="3311"/>
        <w:gridCol w:w="1954"/>
        <w:gridCol w:w="2371"/>
        <w:gridCol w:w="1889"/>
      </w:tblGrid>
      <w:tr w:rsidR="003D0AC2" w:rsidRPr="00667ABE" w14:paraId="53B2EEF2" w14:textId="77777777" w:rsidTr="009D1037">
        <w:tc>
          <w:tcPr>
            <w:tcW w:w="584" w:type="pct"/>
          </w:tcPr>
          <w:p w14:paraId="7B13D314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</w:t>
            </w:r>
          </w:p>
        </w:tc>
        <w:tc>
          <w:tcPr>
            <w:tcW w:w="1013" w:type="pct"/>
          </w:tcPr>
          <w:p w14:paraId="4295A754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183" w:type="pct"/>
          </w:tcPr>
          <w:p w14:paraId="024129E5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698" w:type="pct"/>
          </w:tcPr>
          <w:p w14:paraId="18F0EAA5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Adresat</w:t>
            </w:r>
          </w:p>
        </w:tc>
        <w:tc>
          <w:tcPr>
            <w:tcW w:w="847" w:type="pct"/>
          </w:tcPr>
          <w:p w14:paraId="6D66751D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675" w:type="pct"/>
          </w:tcPr>
          <w:p w14:paraId="0EA7BAB8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8F0086" w:rsidRPr="00667ABE" w14:paraId="3FDB38FC" w14:textId="77777777" w:rsidTr="009D1037">
        <w:tc>
          <w:tcPr>
            <w:tcW w:w="584" w:type="pct"/>
            <w:vMerge w:val="restart"/>
          </w:tcPr>
          <w:p w14:paraId="6C4DFDE4" w14:textId="77777777" w:rsidR="008F0086" w:rsidRPr="00667ABE" w:rsidRDefault="008F0086" w:rsidP="008F0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Rozwój kompetencji poznawczych</w:t>
            </w:r>
          </w:p>
          <w:p w14:paraId="1285AC68" w14:textId="49E5423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</w:tcPr>
          <w:p w14:paraId="2D33DA3D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Rozwijanie umiejętności analitycznego myślenia</w:t>
            </w:r>
          </w:p>
        </w:tc>
        <w:tc>
          <w:tcPr>
            <w:tcW w:w="1183" w:type="pct"/>
          </w:tcPr>
          <w:p w14:paraId="39482270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Gry logiczne, projekty interdyscyplinarne, ćwiczenia problemowe</w:t>
            </w:r>
          </w:p>
        </w:tc>
        <w:tc>
          <w:tcPr>
            <w:tcW w:w="698" w:type="pct"/>
          </w:tcPr>
          <w:p w14:paraId="1F5DF915" w14:textId="3DF14C2B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47" w:type="pct"/>
          </w:tcPr>
          <w:p w14:paraId="73295EA9" w14:textId="24CD3BBC" w:rsidR="008F0086" w:rsidRPr="00667ABE" w:rsidRDefault="00EE041C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wszystkich przedmiotów</w:t>
            </w:r>
          </w:p>
        </w:tc>
        <w:tc>
          <w:tcPr>
            <w:tcW w:w="675" w:type="pct"/>
          </w:tcPr>
          <w:p w14:paraId="152176E7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8F0086" w:rsidRPr="00667ABE" w14:paraId="21E1B1DA" w14:textId="77777777" w:rsidTr="009D1037">
        <w:tc>
          <w:tcPr>
            <w:tcW w:w="584" w:type="pct"/>
            <w:vMerge/>
          </w:tcPr>
          <w:p w14:paraId="5825F6CF" w14:textId="3DD6963A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pct"/>
          </w:tcPr>
          <w:p w14:paraId="437A462E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Praktyczne zastosowanie matematyki w codziennym życiu</w:t>
            </w:r>
          </w:p>
        </w:tc>
        <w:tc>
          <w:tcPr>
            <w:tcW w:w="1183" w:type="pct"/>
          </w:tcPr>
          <w:p w14:paraId="44E32A87" w14:textId="5021A070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 „Matematyka w kuchni, budżecie domowym i technologii”, </w:t>
            </w:r>
            <w:r w:rsidR="00EE041C" w:rsidRPr="00667ABE">
              <w:rPr>
                <w:rFonts w:ascii="Times New Roman" w:hAnsi="Times New Roman" w:cs="Times New Roman"/>
                <w:sz w:val="24"/>
                <w:szCs w:val="24"/>
              </w:rPr>
              <w:t>projekty między</w:t>
            </w:r>
            <w:r w:rsidR="00EE0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41C" w:rsidRPr="00667ABE">
              <w:rPr>
                <w:rFonts w:ascii="Times New Roman" w:hAnsi="Times New Roman" w:cs="Times New Roman"/>
                <w:sz w:val="24"/>
                <w:szCs w:val="24"/>
              </w:rPr>
              <w:t>przedmiotowe</w:t>
            </w:r>
          </w:p>
        </w:tc>
        <w:tc>
          <w:tcPr>
            <w:tcW w:w="698" w:type="pct"/>
          </w:tcPr>
          <w:p w14:paraId="59E35263" w14:textId="46F38CA5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47" w:type="pct"/>
          </w:tcPr>
          <w:p w14:paraId="00DC758A" w14:textId="4B8CA208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r w:rsidR="00EE041C">
              <w:rPr>
                <w:rFonts w:ascii="Times New Roman" w:hAnsi="Times New Roman" w:cs="Times New Roman"/>
                <w:sz w:val="24"/>
                <w:szCs w:val="24"/>
              </w:rPr>
              <w:t>wszystkich przedmiotów</w:t>
            </w:r>
          </w:p>
        </w:tc>
        <w:tc>
          <w:tcPr>
            <w:tcW w:w="675" w:type="pct"/>
          </w:tcPr>
          <w:p w14:paraId="2495CCE2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</w:tbl>
    <w:p w14:paraId="6BA450ED" w14:textId="264E43D4" w:rsidR="003D0AC2" w:rsidRPr="00667ABE" w:rsidRDefault="00000000">
      <w:pPr>
        <w:rPr>
          <w:rFonts w:ascii="Times New Roman" w:hAnsi="Times New Roman" w:cs="Times New Roman"/>
          <w:sz w:val="24"/>
          <w:szCs w:val="24"/>
        </w:rPr>
      </w:pPr>
      <w:r w:rsidRPr="00667ABE">
        <w:rPr>
          <w:rFonts w:ascii="Times New Roman" w:hAnsi="Times New Roman" w:cs="Times New Roman"/>
          <w:b/>
          <w:sz w:val="24"/>
          <w:szCs w:val="24"/>
        </w:rPr>
        <w:t xml:space="preserve">Edukacja zdrowotna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2734"/>
        <w:gridCol w:w="3468"/>
        <w:gridCol w:w="1937"/>
        <w:gridCol w:w="2471"/>
        <w:gridCol w:w="1805"/>
      </w:tblGrid>
      <w:tr w:rsidR="003D0AC2" w:rsidRPr="00667ABE" w14:paraId="3BC3C20D" w14:textId="77777777" w:rsidTr="00947E5E">
        <w:tc>
          <w:tcPr>
            <w:tcW w:w="564" w:type="pct"/>
          </w:tcPr>
          <w:p w14:paraId="19C18A43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</w:t>
            </w:r>
          </w:p>
        </w:tc>
        <w:tc>
          <w:tcPr>
            <w:tcW w:w="977" w:type="pct"/>
          </w:tcPr>
          <w:p w14:paraId="30E1F10D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239" w:type="pct"/>
          </w:tcPr>
          <w:p w14:paraId="66E948DA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692" w:type="pct"/>
          </w:tcPr>
          <w:p w14:paraId="1E9CB7D4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Adresat</w:t>
            </w:r>
          </w:p>
        </w:tc>
        <w:tc>
          <w:tcPr>
            <w:tcW w:w="883" w:type="pct"/>
          </w:tcPr>
          <w:p w14:paraId="7D44F151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645" w:type="pct"/>
          </w:tcPr>
          <w:p w14:paraId="58EA9E32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8F0086" w:rsidRPr="00667ABE" w14:paraId="276F8C56" w14:textId="77777777" w:rsidTr="00947E5E">
        <w:tc>
          <w:tcPr>
            <w:tcW w:w="564" w:type="pct"/>
            <w:vMerge w:val="restart"/>
          </w:tcPr>
          <w:p w14:paraId="0984809B" w14:textId="77777777" w:rsidR="008F0086" w:rsidRPr="00667ABE" w:rsidRDefault="008F0086" w:rsidP="008F0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Edukacja zdrowotna </w:t>
            </w:r>
          </w:p>
          <w:p w14:paraId="5FF8370D" w14:textId="51CD08A1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7" w:type="pct"/>
          </w:tcPr>
          <w:p w14:paraId="5064CEC1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Promowanie zdrowego trybu życia ze szczególnym uwzględnieniem zdrowia psychicznego</w:t>
            </w:r>
          </w:p>
        </w:tc>
        <w:tc>
          <w:tcPr>
            <w:tcW w:w="1239" w:type="pct"/>
          </w:tcPr>
          <w:p w14:paraId="465CA492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Warsztaty z psychologiem, ćwiczenia relaksacyjne, programy profilaktyki depresji i stresu</w:t>
            </w:r>
          </w:p>
        </w:tc>
        <w:tc>
          <w:tcPr>
            <w:tcW w:w="692" w:type="pct"/>
          </w:tcPr>
          <w:p w14:paraId="6B224270" w14:textId="219DF801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83" w:type="pct"/>
          </w:tcPr>
          <w:p w14:paraId="1C5BB4E1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Psycholog, pedagog, wychowawcy</w:t>
            </w:r>
          </w:p>
        </w:tc>
        <w:tc>
          <w:tcPr>
            <w:tcW w:w="645" w:type="pct"/>
          </w:tcPr>
          <w:p w14:paraId="0536EEB0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8F0086" w:rsidRPr="00667ABE" w14:paraId="7C6E54E1" w14:textId="77777777" w:rsidTr="00947E5E">
        <w:tc>
          <w:tcPr>
            <w:tcW w:w="564" w:type="pct"/>
            <w:vMerge/>
          </w:tcPr>
          <w:p w14:paraId="7D679422" w14:textId="46E63B7A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09AAD4D7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Profilaktyka przemocy rówieśniczej (w tym cyberprzemocy)</w:t>
            </w:r>
          </w:p>
        </w:tc>
        <w:tc>
          <w:tcPr>
            <w:tcW w:w="1239" w:type="pct"/>
          </w:tcPr>
          <w:p w14:paraId="79B3F293" w14:textId="64A643F0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Warsztaty z policją, pedagogiem, programy 'Stop przemocy', zajęcia o empatii i asertywności</w:t>
            </w:r>
            <w:r w:rsidR="008C7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692" w:type="pct"/>
          </w:tcPr>
          <w:p w14:paraId="076DF3A2" w14:textId="64615473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83" w:type="pct"/>
          </w:tcPr>
          <w:p w14:paraId="202835A4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Pedagog, psycholog, wychowawcy</w:t>
            </w:r>
          </w:p>
        </w:tc>
        <w:tc>
          <w:tcPr>
            <w:tcW w:w="645" w:type="pct"/>
          </w:tcPr>
          <w:p w14:paraId="419E995D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8F0086" w:rsidRPr="00667ABE" w14:paraId="103B9EA6" w14:textId="77777777" w:rsidTr="00947E5E">
        <w:tc>
          <w:tcPr>
            <w:tcW w:w="564" w:type="pct"/>
            <w:vMerge/>
          </w:tcPr>
          <w:p w14:paraId="318F5504" w14:textId="746ACDC4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70BA8B22" w14:textId="55E693D6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Rozpoznawanie pierwszych objawów choroby.</w:t>
            </w:r>
          </w:p>
          <w:p w14:paraId="3F78863F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BD441B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</w:tcPr>
          <w:p w14:paraId="0DC2F223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 rozmowy, pogadanki</w:t>
            </w:r>
          </w:p>
          <w:p w14:paraId="11EAAEDB" w14:textId="23758E49" w:rsidR="008F0086" w:rsidRPr="00C06F57" w:rsidRDefault="008F0086" w:rsidP="00C06F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współpraca z pielęgniarką szkolną</w:t>
            </w:r>
          </w:p>
        </w:tc>
        <w:tc>
          <w:tcPr>
            <w:tcW w:w="692" w:type="pct"/>
          </w:tcPr>
          <w:p w14:paraId="7342C260" w14:textId="43EF9073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83" w:type="pct"/>
          </w:tcPr>
          <w:p w14:paraId="6B8A2C13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</w:t>
            </w:r>
          </w:p>
          <w:p w14:paraId="2EC9D16F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-wychowawcy i nauczyciele zajęć edukacyjnych</w:t>
            </w:r>
          </w:p>
          <w:p w14:paraId="0F7464F8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pielęgniarka szkolna</w:t>
            </w:r>
          </w:p>
          <w:p w14:paraId="6327CD44" w14:textId="7F52492B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</w:tc>
        <w:tc>
          <w:tcPr>
            <w:tcW w:w="645" w:type="pct"/>
          </w:tcPr>
          <w:p w14:paraId="12CDF6FA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02888E25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C1D332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A953B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390BDDF3" w14:textId="77777777" w:rsidTr="00947E5E">
        <w:tc>
          <w:tcPr>
            <w:tcW w:w="564" w:type="pct"/>
            <w:vMerge/>
          </w:tcPr>
          <w:p w14:paraId="7C8B469E" w14:textId="65870E48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06210E7E" w14:textId="2DCA41F5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Właściwe zachowanie się w placówkach leczniczych.</w:t>
            </w:r>
          </w:p>
        </w:tc>
        <w:tc>
          <w:tcPr>
            <w:tcW w:w="1239" w:type="pct"/>
          </w:tcPr>
          <w:p w14:paraId="3D35AB40" w14:textId="2E162AD2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wizyty w placówkach leczniczych</w:t>
            </w:r>
          </w:p>
        </w:tc>
        <w:tc>
          <w:tcPr>
            <w:tcW w:w="692" w:type="pct"/>
          </w:tcPr>
          <w:p w14:paraId="4EF787EC" w14:textId="107B715E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83" w:type="pct"/>
          </w:tcPr>
          <w:p w14:paraId="09264221" w14:textId="7E8977AC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 i opiekunowie</w:t>
            </w:r>
          </w:p>
        </w:tc>
        <w:tc>
          <w:tcPr>
            <w:tcW w:w="645" w:type="pct"/>
          </w:tcPr>
          <w:p w14:paraId="1BC393DA" w14:textId="7AC0F2EC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8F0086" w:rsidRPr="00667ABE" w14:paraId="5C058ABD" w14:textId="77777777" w:rsidTr="00947E5E">
        <w:tc>
          <w:tcPr>
            <w:tcW w:w="564" w:type="pct"/>
            <w:vMerge/>
          </w:tcPr>
          <w:p w14:paraId="6D10BC18" w14:textId="35EC97BA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5BA86CFE" w14:textId="2B75A1C6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Sygnalizowanie bólu.</w:t>
            </w:r>
          </w:p>
          <w:p w14:paraId="676A4189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CE838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</w:tcPr>
          <w:p w14:paraId="726108DF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rozmowy</w:t>
            </w:r>
          </w:p>
          <w:p w14:paraId="0F9E46A1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pogadanki, zajęcia edukacyjne</w:t>
            </w:r>
          </w:p>
          <w:p w14:paraId="28357DCB" w14:textId="46084C74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współpraca z pielęgniarką szkolną</w:t>
            </w:r>
          </w:p>
        </w:tc>
        <w:tc>
          <w:tcPr>
            <w:tcW w:w="692" w:type="pct"/>
          </w:tcPr>
          <w:p w14:paraId="2727993B" w14:textId="506A85A8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83" w:type="pct"/>
          </w:tcPr>
          <w:p w14:paraId="43CE9B80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352E4706" w14:textId="683059CF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pielęgniarka szkolna</w:t>
            </w:r>
          </w:p>
        </w:tc>
        <w:tc>
          <w:tcPr>
            <w:tcW w:w="645" w:type="pct"/>
          </w:tcPr>
          <w:p w14:paraId="21F25203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8410192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677BCF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10B4D248" w14:textId="77777777" w:rsidTr="00947E5E">
        <w:tc>
          <w:tcPr>
            <w:tcW w:w="564" w:type="pct"/>
            <w:vMerge/>
          </w:tcPr>
          <w:p w14:paraId="01E6FDD9" w14:textId="731CCAF9" w:rsidR="008F0086" w:rsidRPr="00667ABE" w:rsidRDefault="008F0086" w:rsidP="008F00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pct"/>
          </w:tcPr>
          <w:p w14:paraId="03F3DD37" w14:textId="1C80B510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Promocja zdrowego stylu życia:</w:t>
            </w:r>
          </w:p>
          <w:p w14:paraId="3D7A3E47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Zdrowe odżywianie</w:t>
            </w:r>
          </w:p>
          <w:p w14:paraId="15B40595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Aktywność ruchowa</w:t>
            </w:r>
          </w:p>
          <w:p w14:paraId="3646EC29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Unikanie substancji niebezpiecznych dla zdrowia i życia </w:t>
            </w:r>
            <w:proofErr w:type="gramStart"/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 leki</w:t>
            </w:r>
            <w:proofErr w:type="gramEnd"/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narkotyki, dopalacze, środki odurzające, papierosy, alkohol)</w:t>
            </w:r>
          </w:p>
          <w:p w14:paraId="15A52BBA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pct"/>
          </w:tcPr>
          <w:p w14:paraId="59DEC23A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zajęcia edukacyjne</w:t>
            </w:r>
          </w:p>
          <w:p w14:paraId="51CE0309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przygotowywanie zdrowych posiłków</w:t>
            </w:r>
          </w:p>
          <w:p w14:paraId="6757538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udział w wycieczkach, rajdach, zawodach sportowych itp.</w:t>
            </w:r>
          </w:p>
          <w:p w14:paraId="7C8B3365" w14:textId="1C2D158D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spotkania, warsztaty,</w:t>
            </w:r>
          </w:p>
        </w:tc>
        <w:tc>
          <w:tcPr>
            <w:tcW w:w="692" w:type="pct"/>
          </w:tcPr>
          <w:p w14:paraId="033F9CB6" w14:textId="22E0733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D3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83" w:type="pct"/>
          </w:tcPr>
          <w:p w14:paraId="3FAF020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wychowawcy i nauczyciele zajęć edukacyjnych</w:t>
            </w:r>
          </w:p>
          <w:p w14:paraId="37ED1A90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pedagog</w:t>
            </w:r>
          </w:p>
          <w:p w14:paraId="1E20C840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psycholog</w:t>
            </w:r>
          </w:p>
          <w:p w14:paraId="6AAF1318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97C635F" w14:textId="77777777" w:rsidR="008F0086" w:rsidRPr="00667ABE" w:rsidRDefault="008F0086" w:rsidP="008F00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3FD23AF" w14:textId="77777777" w:rsidR="008F0086" w:rsidRPr="00667ABE" w:rsidRDefault="008F0086" w:rsidP="008F00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A6B9EB3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5" w:type="pct"/>
          </w:tcPr>
          <w:p w14:paraId="714EA0D3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Cały rok</w:t>
            </w:r>
          </w:p>
          <w:p w14:paraId="707CBDF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szkolny</w:t>
            </w:r>
          </w:p>
          <w:p w14:paraId="7C902AD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1C8FF15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6EE9548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9E1BE08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443E85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DB415CA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0086" w:rsidRPr="00667ABE" w14:paraId="4E84CCA7" w14:textId="77777777" w:rsidTr="00947E5E">
        <w:tc>
          <w:tcPr>
            <w:tcW w:w="564" w:type="pct"/>
            <w:vMerge/>
          </w:tcPr>
          <w:p w14:paraId="483CA805" w14:textId="36764EDF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5A06918B" w14:textId="6A7EDF02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Właściwe reagowanie w sytuacjach trudnych emocjonalnie, konfliktowych i niebezpiecznych.</w:t>
            </w:r>
          </w:p>
        </w:tc>
        <w:tc>
          <w:tcPr>
            <w:tcW w:w="1239" w:type="pct"/>
          </w:tcPr>
          <w:p w14:paraId="7A3424B8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warsztaty, zajęcia edukacyjne, ćwiczenia praktyczne</w:t>
            </w:r>
          </w:p>
          <w:p w14:paraId="490A7782" w14:textId="3D71A8D8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nauka właściwego reagowania w sytuacjach trudnych, kryzysowych i niebezpiecznych </w:t>
            </w: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(numery alarmowe, nauka udzielania pierwszej pomocy)</w:t>
            </w:r>
          </w:p>
        </w:tc>
        <w:tc>
          <w:tcPr>
            <w:tcW w:w="692" w:type="pct"/>
          </w:tcPr>
          <w:p w14:paraId="3197934A" w14:textId="75A08422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3E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Uczniowie szkoły Przysposabiającej do Pracy </w:t>
            </w:r>
          </w:p>
        </w:tc>
        <w:tc>
          <w:tcPr>
            <w:tcW w:w="883" w:type="pct"/>
          </w:tcPr>
          <w:p w14:paraId="1EFA484A" w14:textId="30F55E8B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</w:tc>
        <w:tc>
          <w:tcPr>
            <w:tcW w:w="645" w:type="pct"/>
          </w:tcPr>
          <w:p w14:paraId="5038CD9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02B40086" w14:textId="2E34048E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</w:tc>
      </w:tr>
      <w:tr w:rsidR="00947E5E" w:rsidRPr="00667ABE" w14:paraId="60ED697F" w14:textId="77777777" w:rsidTr="00947E5E">
        <w:tc>
          <w:tcPr>
            <w:tcW w:w="564" w:type="pct"/>
            <w:vMerge/>
          </w:tcPr>
          <w:p w14:paraId="002E14B6" w14:textId="51661619" w:rsidR="00947E5E" w:rsidRPr="00667ABE" w:rsidRDefault="00947E5E" w:rsidP="0094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14:paraId="02DD2FE3" w14:textId="27C7E2F0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Rozwijanie aktywności fizycznej</w:t>
            </w:r>
          </w:p>
        </w:tc>
        <w:tc>
          <w:tcPr>
            <w:tcW w:w="1239" w:type="pct"/>
          </w:tcPr>
          <w:p w14:paraId="6CCB2BF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zachęcanie uczniów do podejmowania i rozwijania aktywności fizycznej</w:t>
            </w:r>
          </w:p>
          <w:p w14:paraId="4961AF3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udział w lokalnych zawodach i turniejach sportowych</w:t>
            </w:r>
          </w:p>
          <w:p w14:paraId="438AC158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udział w lokalnych i ogólnopolskich Olimpiadach Specjalnych</w:t>
            </w:r>
          </w:p>
          <w:p w14:paraId="3D281EF1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działalność Szkolnego Klubu „Tęcza” Radom</w:t>
            </w:r>
          </w:p>
          <w:p w14:paraId="7A82B98E" w14:textId="4737D273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organizowanie zajęć SKS w ramach projektu Ministerstwa Sportu i Turystyki </w:t>
            </w:r>
          </w:p>
        </w:tc>
        <w:tc>
          <w:tcPr>
            <w:tcW w:w="692" w:type="pct"/>
          </w:tcPr>
          <w:p w14:paraId="04157D9B" w14:textId="774AC624" w:rsidR="00947E5E" w:rsidRPr="00667ABE" w:rsidRDefault="008F0086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Przysposabiającej do Pracy</w:t>
            </w:r>
            <w:r w:rsidR="00947E5E" w:rsidRPr="00E17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883" w:type="pct"/>
          </w:tcPr>
          <w:p w14:paraId="3C97D05A" w14:textId="77777777" w:rsidR="00947E5E" w:rsidRPr="00667ABE" w:rsidRDefault="00947E5E" w:rsidP="00947E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nauczyciele i wychowawcy</w:t>
            </w:r>
          </w:p>
          <w:p w14:paraId="47804EB1" w14:textId="2720F0F4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</w:t>
            </w:r>
          </w:p>
        </w:tc>
        <w:tc>
          <w:tcPr>
            <w:tcW w:w="645" w:type="pct"/>
          </w:tcPr>
          <w:p w14:paraId="2057BCA9" w14:textId="35C87577" w:rsidR="00947E5E" w:rsidRPr="00667ABE" w:rsidRDefault="00947E5E" w:rsidP="00947E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</w:tbl>
    <w:p w14:paraId="59DC4E39" w14:textId="77777777" w:rsidR="009D1037" w:rsidRDefault="009D1037">
      <w:pPr>
        <w:rPr>
          <w:rFonts w:ascii="Times New Roman" w:hAnsi="Times New Roman" w:cs="Times New Roman"/>
          <w:b/>
          <w:sz w:val="24"/>
          <w:szCs w:val="24"/>
        </w:rPr>
      </w:pPr>
    </w:p>
    <w:p w14:paraId="06062AC0" w14:textId="77777777" w:rsidR="009D1037" w:rsidRDefault="009D1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FBB429C" w14:textId="73B1C602" w:rsidR="003D0AC2" w:rsidRPr="00667ABE" w:rsidRDefault="00000000">
      <w:pPr>
        <w:rPr>
          <w:rFonts w:ascii="Times New Roman" w:hAnsi="Times New Roman" w:cs="Times New Roman"/>
          <w:sz w:val="24"/>
          <w:szCs w:val="24"/>
        </w:rPr>
      </w:pPr>
      <w:r w:rsidRPr="00667A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Relacje społeczne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2678"/>
        <w:gridCol w:w="3571"/>
        <w:gridCol w:w="1937"/>
        <w:gridCol w:w="2292"/>
        <w:gridCol w:w="1934"/>
      </w:tblGrid>
      <w:tr w:rsidR="009D1037" w:rsidRPr="00667ABE" w14:paraId="35BE9555" w14:textId="77777777" w:rsidTr="008F0086">
        <w:tc>
          <w:tcPr>
            <w:tcW w:w="565" w:type="pct"/>
          </w:tcPr>
          <w:p w14:paraId="3DF732B7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</w:t>
            </w:r>
          </w:p>
        </w:tc>
        <w:tc>
          <w:tcPr>
            <w:tcW w:w="957" w:type="pct"/>
          </w:tcPr>
          <w:p w14:paraId="4F615A5D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276" w:type="pct"/>
          </w:tcPr>
          <w:p w14:paraId="64D4915A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692" w:type="pct"/>
          </w:tcPr>
          <w:p w14:paraId="49D9154B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Adresat</w:t>
            </w:r>
          </w:p>
        </w:tc>
        <w:tc>
          <w:tcPr>
            <w:tcW w:w="819" w:type="pct"/>
          </w:tcPr>
          <w:p w14:paraId="2812B1CB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691" w:type="pct"/>
          </w:tcPr>
          <w:p w14:paraId="703B8086" w14:textId="77777777" w:rsidR="003D0AC2" w:rsidRPr="00667AB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8F0086" w:rsidRPr="00667ABE" w14:paraId="72F6EFA3" w14:textId="77777777" w:rsidTr="008F0086">
        <w:tc>
          <w:tcPr>
            <w:tcW w:w="565" w:type="pct"/>
            <w:vMerge w:val="restart"/>
          </w:tcPr>
          <w:p w14:paraId="30876FD6" w14:textId="77777777" w:rsidR="008F0086" w:rsidRPr="00667ABE" w:rsidRDefault="008F0086" w:rsidP="008F0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Relacje społeczne </w:t>
            </w:r>
          </w:p>
          <w:p w14:paraId="6B73B312" w14:textId="127CF6EF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50A9A788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Wzmacnianie postaw patriotycznych, obywatelskich i społecznych</w:t>
            </w:r>
          </w:p>
        </w:tc>
        <w:tc>
          <w:tcPr>
            <w:tcW w:w="1276" w:type="pct"/>
          </w:tcPr>
          <w:p w14:paraId="178CFF20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Udział w akcjach wolontariatu, projekty obywatelskie, dyskusje o wartościach demokratycznych</w:t>
            </w:r>
          </w:p>
        </w:tc>
        <w:tc>
          <w:tcPr>
            <w:tcW w:w="692" w:type="pct"/>
          </w:tcPr>
          <w:p w14:paraId="172425A0" w14:textId="42D803B4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9" w:type="pct"/>
          </w:tcPr>
          <w:p w14:paraId="60C42B0A" w14:textId="3DA3235F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Wychowawcy, </w:t>
            </w:r>
            <w:r w:rsidR="00EE041C">
              <w:rPr>
                <w:rFonts w:ascii="Times New Roman" w:hAnsi="Times New Roman" w:cs="Times New Roman"/>
                <w:sz w:val="24"/>
                <w:szCs w:val="24"/>
              </w:rPr>
              <w:t xml:space="preserve">wszyscy </w:t>
            </w: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</w:tc>
        <w:tc>
          <w:tcPr>
            <w:tcW w:w="691" w:type="pct"/>
          </w:tcPr>
          <w:p w14:paraId="60B3F626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8F0086" w:rsidRPr="00667ABE" w14:paraId="744B9DE9" w14:textId="77777777" w:rsidTr="008F0086">
        <w:tc>
          <w:tcPr>
            <w:tcW w:w="565" w:type="pct"/>
            <w:vMerge/>
          </w:tcPr>
          <w:p w14:paraId="75978184" w14:textId="765EDE6A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3A19ED7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Rozpoznawanie stanów emocjonalnych u siebie i innych.</w:t>
            </w:r>
          </w:p>
          <w:p w14:paraId="5050A8C0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4166BB12" w14:textId="0FB8450E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spotkania z psychologiem, pedagogiem, warsztaty, zajęcia edukacyjne</w:t>
            </w:r>
          </w:p>
        </w:tc>
        <w:tc>
          <w:tcPr>
            <w:tcW w:w="692" w:type="pct"/>
          </w:tcPr>
          <w:p w14:paraId="1D237BE8" w14:textId="1501277D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9" w:type="pct"/>
          </w:tcPr>
          <w:p w14:paraId="7E0DDEA1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pedagog</w:t>
            </w:r>
          </w:p>
          <w:p w14:paraId="7522C62A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psycholog</w:t>
            </w:r>
          </w:p>
          <w:p w14:paraId="521926E1" w14:textId="77777777" w:rsidR="008F0086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</w:t>
            </w:r>
          </w:p>
          <w:p w14:paraId="00288F1E" w14:textId="08AF6070" w:rsidR="00EE041C" w:rsidRPr="00667ABE" w:rsidRDefault="00EE041C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wszyscy </w:t>
            </w: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75552900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9F555B0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5F12EE44" w14:textId="43E51382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</w:tc>
      </w:tr>
      <w:tr w:rsidR="008F0086" w:rsidRPr="00667ABE" w14:paraId="260CA3F2" w14:textId="77777777" w:rsidTr="008F0086">
        <w:tc>
          <w:tcPr>
            <w:tcW w:w="565" w:type="pct"/>
            <w:vMerge/>
          </w:tcPr>
          <w:p w14:paraId="1626079E" w14:textId="0553C4D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6A3D4023" w14:textId="661D7E6A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Budowanie poczucia własnej wartości.</w:t>
            </w:r>
          </w:p>
          <w:p w14:paraId="4AD26F55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FF050D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0605E9F2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podmiotowe traktowanie uczniów w </w:t>
            </w:r>
            <w:proofErr w:type="spellStart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syt</w:t>
            </w:r>
            <w:proofErr w:type="spellEnd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. codziennych</w:t>
            </w:r>
          </w:p>
          <w:p w14:paraId="2BECA921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wzmacnianie nawet najmniejszych sukcesów</w:t>
            </w:r>
          </w:p>
          <w:p w14:paraId="11719699" w14:textId="77777777" w:rsidR="008F0086" w:rsidRPr="00667ABE" w:rsidRDefault="008F0086" w:rsidP="008F0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4DAB1B03" w14:textId="10896C2D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9" w:type="pct"/>
          </w:tcPr>
          <w:p w14:paraId="5F6F7CCD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38381B1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313AC06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34BB3D12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0E229BAE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74AC8E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3D1304EA" w14:textId="77777777" w:rsidTr="008F0086">
        <w:tc>
          <w:tcPr>
            <w:tcW w:w="565" w:type="pct"/>
            <w:vMerge/>
          </w:tcPr>
          <w:p w14:paraId="60414CBD" w14:textId="1D5E0C71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1DB05F60" w14:textId="2E1EDC51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Wyrabianie nawyku poszanowania własności osobistej i społecznej.</w:t>
            </w:r>
          </w:p>
          <w:p w14:paraId="4429C9C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12479B9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ustalenie zasad właściwego zachowania się w szkole</w:t>
            </w:r>
          </w:p>
          <w:p w14:paraId="122E85F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1DD68184" w14:textId="57C41369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9" w:type="pct"/>
          </w:tcPr>
          <w:p w14:paraId="24A9CF43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2180F071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33798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A94F43E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6F6ADC8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56CACC78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4F951403" w14:textId="77777777" w:rsidTr="008F0086">
        <w:tc>
          <w:tcPr>
            <w:tcW w:w="565" w:type="pct"/>
            <w:vMerge/>
          </w:tcPr>
          <w:p w14:paraId="33871EA0" w14:textId="4179BB60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252D8AA3" w14:textId="5BAC8C98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Dbanie o prawidłowe relacje z rówieśnikami w klasie, w szkole, w środowisku.</w:t>
            </w:r>
          </w:p>
          <w:p w14:paraId="61AEB99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5F2C56FF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przestrzeganie norm i zasad społecznie akceptowalnych</w:t>
            </w:r>
          </w:p>
          <w:p w14:paraId="43124EED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12AB0E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7238D95A" w14:textId="0CC91FE9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9" w:type="pct"/>
          </w:tcPr>
          <w:p w14:paraId="6D2FF532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wszyscy pracownicy szkoły</w:t>
            </w:r>
          </w:p>
          <w:p w14:paraId="63DE8283" w14:textId="77777777" w:rsidR="008F0086" w:rsidRPr="00667ABE" w:rsidRDefault="008F0086" w:rsidP="008F008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1C57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F7446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84132F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CBAD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A8C23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0F2F986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6E084D9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009DE77D" w14:textId="77777777" w:rsidTr="008F0086">
        <w:tc>
          <w:tcPr>
            <w:tcW w:w="565" w:type="pct"/>
            <w:vMerge/>
          </w:tcPr>
          <w:p w14:paraId="0D80CCC2" w14:textId="7361CEF0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44C64654" w14:textId="2E790E53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Rozwijanie talentów i zainteresowań.</w:t>
            </w:r>
          </w:p>
          <w:p w14:paraId="213BF7E9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14A2596C" w14:textId="0584ECE5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udział w zawodach sportowych, przeglądach artystycznych, </w:t>
            </w:r>
            <w:proofErr w:type="gramStart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konkursach  itp.</w:t>
            </w:r>
            <w:proofErr w:type="gramEnd"/>
          </w:p>
        </w:tc>
        <w:tc>
          <w:tcPr>
            <w:tcW w:w="692" w:type="pct"/>
          </w:tcPr>
          <w:p w14:paraId="334D4B6B" w14:textId="36D16F14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9" w:type="pct"/>
          </w:tcPr>
          <w:p w14:paraId="375310C7" w14:textId="03495C54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nauczyciele prowadzący dane zajęcia i koła zainteresowań</w:t>
            </w:r>
          </w:p>
        </w:tc>
        <w:tc>
          <w:tcPr>
            <w:tcW w:w="691" w:type="pct"/>
          </w:tcPr>
          <w:p w14:paraId="3067BBF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16A3989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  <w:p w14:paraId="08B77205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158F09A2" w14:textId="77777777" w:rsidTr="008F0086">
        <w:tc>
          <w:tcPr>
            <w:tcW w:w="565" w:type="pct"/>
            <w:vMerge/>
          </w:tcPr>
          <w:p w14:paraId="1F0AC86A" w14:textId="0D4B30D1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pct"/>
          </w:tcPr>
          <w:p w14:paraId="2B713C7B" w14:textId="299D88C3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Rozwijanie komunikowania się z otoczeniem.</w:t>
            </w:r>
          </w:p>
          <w:p w14:paraId="322A101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B891F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B7471F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</w:tcPr>
          <w:p w14:paraId="4DC53089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wykorzystywanie alternatywnych metod i sposobów komunikacji</w:t>
            </w:r>
          </w:p>
          <w:p w14:paraId="20E3D642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poznawanie zasad prowadzenia rozmowy</w:t>
            </w:r>
          </w:p>
          <w:p w14:paraId="41306E71" w14:textId="5F9F5753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przyswajanie języka i doskonalenie rozwoju mowy</w:t>
            </w:r>
          </w:p>
        </w:tc>
        <w:tc>
          <w:tcPr>
            <w:tcW w:w="692" w:type="pct"/>
          </w:tcPr>
          <w:p w14:paraId="7A09BA64" w14:textId="40D122FF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9" w:type="pct"/>
          </w:tcPr>
          <w:p w14:paraId="5671A038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nauczyciele</w:t>
            </w:r>
          </w:p>
          <w:p w14:paraId="601C5C15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logopedzi</w:t>
            </w:r>
          </w:p>
          <w:p w14:paraId="3B05865E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środowisko rodzinne</w:t>
            </w:r>
          </w:p>
          <w:p w14:paraId="5E009DD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408A42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8B404D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</w:t>
            </w:r>
          </w:p>
          <w:p w14:paraId="6104F099" w14:textId="0D2A8DBE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szkolny</w:t>
            </w:r>
          </w:p>
        </w:tc>
      </w:tr>
    </w:tbl>
    <w:p w14:paraId="3C660F3B" w14:textId="77777777" w:rsidR="009D1037" w:rsidRDefault="009D1037" w:rsidP="00667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76C581" w14:textId="77777777" w:rsidR="009D1037" w:rsidRDefault="009D103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218412A" w14:textId="32631058" w:rsidR="00667ABE" w:rsidRDefault="00667ABE" w:rsidP="00667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7A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Bezpieczeń</w:t>
      </w:r>
      <w:r w:rsidRPr="00667ABE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667ABE">
        <w:rPr>
          <w:rFonts w:ascii="Times New Roman" w:eastAsia="Calibri" w:hAnsi="Times New Roman" w:cs="Times New Roman"/>
          <w:b/>
          <w:sz w:val="24"/>
          <w:szCs w:val="24"/>
        </w:rPr>
        <w:t>two</w:t>
      </w:r>
    </w:p>
    <w:p w14:paraId="39A28003" w14:textId="77777777" w:rsidR="00667ABE" w:rsidRPr="00667ABE" w:rsidRDefault="00667ABE" w:rsidP="00667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7"/>
        <w:gridCol w:w="2376"/>
        <w:gridCol w:w="3781"/>
        <w:gridCol w:w="1937"/>
        <w:gridCol w:w="2281"/>
        <w:gridCol w:w="1802"/>
      </w:tblGrid>
      <w:tr w:rsidR="00667ABE" w:rsidRPr="00667ABE" w14:paraId="22AA6F9A" w14:textId="77777777" w:rsidTr="008F0086">
        <w:trPr>
          <w:trHeight w:val="1113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396" w14:textId="77777777" w:rsidR="00667ABE" w:rsidRPr="009D1037" w:rsidRDefault="00667ABE" w:rsidP="00667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61C8" w14:textId="77777777" w:rsidR="00667ABE" w:rsidRPr="009D1037" w:rsidRDefault="00667ABE" w:rsidP="00667A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9A7" w14:textId="77777777" w:rsidR="00667ABE" w:rsidRPr="009D1037" w:rsidRDefault="00667ABE" w:rsidP="00667A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Sposób realizacji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6E6" w14:textId="77777777" w:rsidR="00667ABE" w:rsidRPr="009D1037" w:rsidRDefault="00667ABE" w:rsidP="00667A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Adresat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371F" w14:textId="77777777" w:rsidR="00667ABE" w:rsidRPr="009D1037" w:rsidRDefault="00667ABE" w:rsidP="00667A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Osoby odpowiedzialne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5144" w14:textId="77777777" w:rsidR="00667ABE" w:rsidRPr="009D1037" w:rsidRDefault="00667ABE" w:rsidP="00667A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10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</w:t>
            </w:r>
          </w:p>
        </w:tc>
      </w:tr>
      <w:tr w:rsidR="008F0086" w:rsidRPr="00667ABE" w14:paraId="53CCDB25" w14:textId="77777777" w:rsidTr="008F0086">
        <w:trPr>
          <w:trHeight w:val="1113"/>
        </w:trPr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6875A" w14:textId="646E41B0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Bezpiecze</w:t>
            </w:r>
            <w:r w:rsidRPr="00667A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ń</w:t>
            </w:r>
            <w:r w:rsidRPr="00667A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stwo</w:t>
            </w:r>
          </w:p>
          <w:p w14:paraId="3D234211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AA4CC3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4F8C5C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C8961E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33B791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161822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A89DC1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C0F1" w14:textId="6270B032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Bezpieczne zachowanie się na terenie szkoły i poza szkołą.</w:t>
            </w:r>
          </w:p>
          <w:p w14:paraId="42CEB07F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D4E7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0DD55074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rozmowy</w:t>
            </w:r>
          </w:p>
          <w:p w14:paraId="4B7C1DE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pogadanki</w:t>
            </w:r>
          </w:p>
          <w:p w14:paraId="7393DD63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ćwiczenia praktyczne z zakresu udzielania pierwszej pomocy przedmedycznej (odkażanie, bandażowanie, odpowiednie ułożenie ciała </w:t>
            </w:r>
            <w:proofErr w:type="spellStart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itp</w:t>
            </w:r>
            <w:proofErr w:type="spellEnd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2F3" w14:textId="3C4660CD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F6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wszyscy nauczyciele </w:t>
            </w:r>
          </w:p>
          <w:p w14:paraId="55B6B8B2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  <w:p w14:paraId="5DD8652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</w:t>
            </w:r>
          </w:p>
          <w:p w14:paraId="51AE210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pielęgniarka, ratownicy medyczni</w:t>
            </w:r>
          </w:p>
          <w:p w14:paraId="2035CD6E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E2A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428A3CD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4D711A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8E09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6C2B3A39" w14:textId="77777777" w:rsidTr="008F0086">
        <w:trPr>
          <w:trHeight w:val="1552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FEF8F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27FA" w14:textId="07ACDFA6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Prawidłowe zachowanie się w ruchu drogowym oraz środkach komunikacji.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725F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</w:t>
            </w:r>
          </w:p>
          <w:p w14:paraId="7D986419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zajęcia edukacyjne </w:t>
            </w:r>
          </w:p>
          <w:p w14:paraId="5A451F1F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utrwalanie prawidłowego zachowania się w ruchu drogowym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8DF4" w14:textId="59445E09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8CD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i nauczyciele zajęć edukacyjnych</w:t>
            </w:r>
          </w:p>
          <w:p w14:paraId="03D48E2D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15B0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36CFC366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87FE50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34303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06E39461" w14:textId="77777777" w:rsidTr="008F0086">
        <w:trPr>
          <w:trHeight w:val="1515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58109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1880" w14:textId="606ADDB6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Bezpieczne zachowanie się w trakcie wyjść, wycieczek, imprez i uroczystości szkolnych.</w:t>
            </w:r>
          </w:p>
          <w:p w14:paraId="23FCC55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29D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udział w wyjściach, wycieczkach, rajdach, zawodach sportowych, uroczystościach</w:t>
            </w:r>
          </w:p>
          <w:p w14:paraId="419E82DB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473" w14:textId="3F23FEB8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6C6F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</w:t>
            </w:r>
          </w:p>
          <w:p w14:paraId="036F8AD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  <w:p w14:paraId="692DE32B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70E800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9C0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41C594BF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E82D7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2606E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6AD3545F" w14:textId="77777777" w:rsidTr="008F0086">
        <w:trPr>
          <w:trHeight w:val="1680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FF326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F58F" w14:textId="68EF1EA2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Przestrzeganie zasad bezpieczeństwa podczas posługiwania się różnymi urządzeniami w szkole i w domu.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595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bezpieczne korzystanie z urządzeń </w:t>
            </w:r>
            <w:proofErr w:type="gramStart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AGD  i</w:t>
            </w:r>
            <w:proofErr w:type="gramEnd"/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RTV w szkole     oraz w domu</w:t>
            </w:r>
          </w:p>
          <w:p w14:paraId="1F5C827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B45B" w14:textId="2250221C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E2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wychowawcy i nauczyciele </w:t>
            </w:r>
          </w:p>
          <w:p w14:paraId="61537256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pracownicy obsługi</w:t>
            </w:r>
          </w:p>
          <w:p w14:paraId="5956261B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rodzice/opiekunowie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C3F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0D6B5CC9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2948DA49" w14:textId="77777777" w:rsidTr="008F0086">
        <w:trPr>
          <w:trHeight w:val="1984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8BA0C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9D1" w14:textId="746200F8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Bezpieczne wykorzystanie zasobów Internetu, telewizji i telefonu komórkowego. Posługiwanie się mediami</w:t>
            </w:r>
          </w:p>
          <w:p w14:paraId="2EDEE708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społecznościowymi.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E8E9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396105AA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pogadanki</w:t>
            </w:r>
          </w:p>
          <w:p w14:paraId="5A232E7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prelekcje</w:t>
            </w:r>
          </w:p>
          <w:p w14:paraId="12BB4230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</w:t>
            </w:r>
          </w:p>
          <w:p w14:paraId="34E6D792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B50" w14:textId="6ACFCF06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B24D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</w:t>
            </w:r>
          </w:p>
          <w:p w14:paraId="6D2DFFB9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nauczyciele zajęć edukacyjnych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4E8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71AA31E4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0B4C9CFD" w14:textId="77777777" w:rsidTr="008F0086">
        <w:trPr>
          <w:trHeight w:val="1553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AF011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C4D" w14:textId="4534DEB2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Dostrzeganie czynników i sytuacji zagrażających zdrowiu i życiu.</w:t>
            </w:r>
          </w:p>
          <w:p w14:paraId="342CC731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7E3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6CB83512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filmy instruktażowe</w:t>
            </w:r>
          </w:p>
          <w:p w14:paraId="71D8E9EC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pogadanki</w:t>
            </w:r>
          </w:p>
          <w:p w14:paraId="299302A3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 z zakresu pierwszej pomocy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39F" w14:textId="398D933F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F35F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pedagog szkolny</w:t>
            </w:r>
          </w:p>
          <w:p w14:paraId="7651375C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wychowawcy i nauczyciele zajęć edukacyjnych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8F0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5054940C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C0676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2CF8C4FC" w14:textId="77777777" w:rsidTr="008F0086">
        <w:trPr>
          <w:trHeight w:val="1115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F47F7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8F18" w14:textId="1C8EB22C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Właściwe zachowanie się w sytuacjach trudnych i niebezpiecznych.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66AE" w14:textId="2F8F7186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spotkania ze specjalistami      w dziedzinie udzielania pomocy (policja, straż)</w:t>
            </w:r>
            <w:r w:rsidR="008C788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35E0EAF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26F" w14:textId="21943946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FF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pedagog szkolny, psycholog szkolny, wychowawcy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9F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58396587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0086" w:rsidRPr="00667ABE" w14:paraId="358E5D25" w14:textId="77777777" w:rsidTr="008F0086">
        <w:trPr>
          <w:trHeight w:val="1417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9C253" w14:textId="77777777" w:rsidR="008F0086" w:rsidRPr="00667ABE" w:rsidRDefault="008F0086" w:rsidP="008F0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EA2" w14:textId="64129B54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Korzystanie z ważnych numerów alarmowych.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E695" w14:textId="77777777" w:rsidR="008F0086" w:rsidRPr="00667ABE" w:rsidRDefault="008F0086" w:rsidP="008F008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zajęcia edukacyjne</w:t>
            </w:r>
          </w:p>
          <w:p w14:paraId="7CC1B1C6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ćwiczenia praktyczne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C5B" w14:textId="38B889DB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99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- wychowawcy klas, nauczyciele zajęć edukacyjnych</w:t>
            </w:r>
          </w:p>
          <w:p w14:paraId="6DB2CB9B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pedagog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F5C3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>Cały rok szkolny</w:t>
            </w:r>
          </w:p>
          <w:p w14:paraId="6D962ECD" w14:textId="77777777" w:rsidR="008F0086" w:rsidRPr="00667ABE" w:rsidRDefault="008F0086" w:rsidP="008F00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DA4B09" w14:textId="77777777" w:rsidR="009D1037" w:rsidRDefault="009D1037" w:rsidP="00667ABE">
      <w:pPr>
        <w:rPr>
          <w:rFonts w:ascii="Times New Roman" w:hAnsi="Times New Roman" w:cs="Times New Roman"/>
          <w:b/>
          <w:sz w:val="24"/>
          <w:szCs w:val="24"/>
        </w:rPr>
      </w:pPr>
    </w:p>
    <w:p w14:paraId="05202C71" w14:textId="77777777" w:rsidR="009D1037" w:rsidRDefault="009D10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2FD3AE0" w14:textId="7F7D4DD7" w:rsidR="00667ABE" w:rsidRPr="00667ABE" w:rsidRDefault="00667ABE" w:rsidP="00667ABE">
      <w:pPr>
        <w:rPr>
          <w:rFonts w:ascii="Times New Roman" w:hAnsi="Times New Roman" w:cs="Times New Roman"/>
          <w:sz w:val="24"/>
          <w:szCs w:val="24"/>
        </w:rPr>
      </w:pPr>
      <w:r w:rsidRPr="00667ABE">
        <w:rPr>
          <w:rFonts w:ascii="Times New Roman" w:hAnsi="Times New Roman" w:cs="Times New Roman"/>
          <w:b/>
          <w:sz w:val="24"/>
          <w:szCs w:val="24"/>
        </w:rPr>
        <w:lastRenderedPageBreak/>
        <w:t>Bezpieczeństwo cyfrowe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329"/>
        <w:gridCol w:w="3736"/>
        <w:gridCol w:w="1937"/>
        <w:gridCol w:w="2309"/>
        <w:gridCol w:w="1867"/>
      </w:tblGrid>
      <w:tr w:rsidR="009D1037" w:rsidRPr="00667ABE" w14:paraId="226DE5DB" w14:textId="77777777" w:rsidTr="008F0086">
        <w:tc>
          <w:tcPr>
            <w:tcW w:w="649" w:type="pct"/>
          </w:tcPr>
          <w:p w14:paraId="67C857F9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</w:t>
            </w:r>
          </w:p>
        </w:tc>
        <w:tc>
          <w:tcPr>
            <w:tcW w:w="832" w:type="pct"/>
          </w:tcPr>
          <w:p w14:paraId="0BE3D8EE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335" w:type="pct"/>
          </w:tcPr>
          <w:p w14:paraId="3F05E466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692" w:type="pct"/>
          </w:tcPr>
          <w:p w14:paraId="6017F0E6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Adresat</w:t>
            </w:r>
          </w:p>
        </w:tc>
        <w:tc>
          <w:tcPr>
            <w:tcW w:w="825" w:type="pct"/>
          </w:tcPr>
          <w:p w14:paraId="11818B36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  <w:tc>
          <w:tcPr>
            <w:tcW w:w="667" w:type="pct"/>
          </w:tcPr>
          <w:p w14:paraId="31C6606C" w14:textId="77777777" w:rsidR="00667ABE" w:rsidRPr="00667ABE" w:rsidRDefault="00667ABE" w:rsidP="00BA4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8F0086" w:rsidRPr="00667ABE" w14:paraId="1F9F4DF5" w14:textId="77777777" w:rsidTr="008F0086">
        <w:tc>
          <w:tcPr>
            <w:tcW w:w="649" w:type="pct"/>
            <w:vMerge w:val="restart"/>
          </w:tcPr>
          <w:p w14:paraId="6D17B522" w14:textId="77777777" w:rsidR="008F0086" w:rsidRPr="00667ABE" w:rsidRDefault="008F0086" w:rsidP="008F0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Bezpieczeństwo cyfrowe</w:t>
            </w:r>
          </w:p>
          <w:p w14:paraId="418CCA7E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</w:tcPr>
          <w:p w14:paraId="51412867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Cyberbezpieczeństwo</w:t>
            </w:r>
            <w:proofErr w:type="spellEnd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 i higiena cyfrowa</w:t>
            </w:r>
          </w:p>
        </w:tc>
        <w:tc>
          <w:tcPr>
            <w:tcW w:w="1335" w:type="pct"/>
          </w:tcPr>
          <w:p w14:paraId="4BB7CF15" w14:textId="2FB45CEB" w:rsidR="00EE041C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Zajęcia z nauczycielami informatyki, spotkania z ekspertami IT, kampanie o ochronie danych osobowych</w:t>
            </w:r>
            <w:r w:rsidR="00EE04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041C" w:rsidRPr="00667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spotkania ze specjalistami      </w:t>
            </w:r>
          </w:p>
        </w:tc>
        <w:tc>
          <w:tcPr>
            <w:tcW w:w="692" w:type="pct"/>
          </w:tcPr>
          <w:p w14:paraId="65904666" w14:textId="40885AC9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25" w:type="pct"/>
          </w:tcPr>
          <w:p w14:paraId="6AE994DD" w14:textId="4B134FE0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Nauczyciele wychowawcy, pedagog szkolny</w:t>
            </w:r>
          </w:p>
        </w:tc>
        <w:tc>
          <w:tcPr>
            <w:tcW w:w="667" w:type="pct"/>
          </w:tcPr>
          <w:p w14:paraId="1E00CC03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  <w:tr w:rsidR="008F0086" w:rsidRPr="00667ABE" w14:paraId="18A07881" w14:textId="77777777" w:rsidTr="008F0086">
        <w:tc>
          <w:tcPr>
            <w:tcW w:w="649" w:type="pct"/>
            <w:vMerge/>
          </w:tcPr>
          <w:p w14:paraId="3D7E72B1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</w:tcPr>
          <w:p w14:paraId="3702BD1A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Rozwijanie umiejętności krytycznej analizy informacji w sieci</w:t>
            </w:r>
          </w:p>
        </w:tc>
        <w:tc>
          <w:tcPr>
            <w:tcW w:w="1335" w:type="pct"/>
          </w:tcPr>
          <w:p w14:paraId="7F1D6F40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Warsztaty </w:t>
            </w:r>
            <w:proofErr w:type="spellStart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fact-checkingowe</w:t>
            </w:r>
            <w:proofErr w:type="spellEnd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, analiza </w:t>
            </w:r>
            <w:proofErr w:type="spellStart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fake</w:t>
            </w:r>
            <w:proofErr w:type="spellEnd"/>
            <w:r w:rsidRPr="00667ABE">
              <w:rPr>
                <w:rFonts w:ascii="Times New Roman" w:hAnsi="Times New Roman" w:cs="Times New Roman"/>
                <w:sz w:val="24"/>
                <w:szCs w:val="24"/>
              </w:rPr>
              <w:t xml:space="preserve"> newsów, ćwiczenia praktyczne na przykładach z mediów</w:t>
            </w:r>
          </w:p>
        </w:tc>
        <w:tc>
          <w:tcPr>
            <w:tcW w:w="692" w:type="pct"/>
          </w:tcPr>
          <w:p w14:paraId="2741DE2A" w14:textId="52FE4F6B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Uczniowie szkoły Przysposabiającej do Pracy </w:t>
            </w:r>
          </w:p>
        </w:tc>
        <w:tc>
          <w:tcPr>
            <w:tcW w:w="825" w:type="pct"/>
          </w:tcPr>
          <w:p w14:paraId="24F4CB19" w14:textId="034D15C9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Nauczyciele wychowawcy</w:t>
            </w:r>
          </w:p>
        </w:tc>
        <w:tc>
          <w:tcPr>
            <w:tcW w:w="667" w:type="pct"/>
          </w:tcPr>
          <w:p w14:paraId="5E204FC1" w14:textId="77777777" w:rsidR="008F0086" w:rsidRPr="00667ABE" w:rsidRDefault="008F0086" w:rsidP="008F0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BE"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</w:tr>
    </w:tbl>
    <w:p w14:paraId="298C730D" w14:textId="77777777" w:rsidR="00667ABE" w:rsidRPr="00667ABE" w:rsidRDefault="00667ABE">
      <w:pPr>
        <w:rPr>
          <w:rFonts w:ascii="Times New Roman" w:hAnsi="Times New Roman" w:cs="Times New Roman"/>
          <w:sz w:val="24"/>
          <w:szCs w:val="24"/>
        </w:rPr>
      </w:pPr>
    </w:p>
    <w:sectPr w:rsidR="00667ABE" w:rsidRPr="00667ABE" w:rsidSect="007F46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1E"/>
    <w:rsid w:val="0008226B"/>
    <w:rsid w:val="000E4009"/>
    <w:rsid w:val="000F29A0"/>
    <w:rsid w:val="0011254F"/>
    <w:rsid w:val="00130166"/>
    <w:rsid w:val="001337E9"/>
    <w:rsid w:val="00332CA9"/>
    <w:rsid w:val="003D0AC2"/>
    <w:rsid w:val="0056110B"/>
    <w:rsid w:val="005951B6"/>
    <w:rsid w:val="005E052E"/>
    <w:rsid w:val="005F1314"/>
    <w:rsid w:val="00623FCE"/>
    <w:rsid w:val="00667ABE"/>
    <w:rsid w:val="006F0A1B"/>
    <w:rsid w:val="00746F95"/>
    <w:rsid w:val="007A1E17"/>
    <w:rsid w:val="007F461E"/>
    <w:rsid w:val="008579CF"/>
    <w:rsid w:val="008C7889"/>
    <w:rsid w:val="008F0086"/>
    <w:rsid w:val="008F7736"/>
    <w:rsid w:val="00906557"/>
    <w:rsid w:val="00920F71"/>
    <w:rsid w:val="00947E5E"/>
    <w:rsid w:val="009D1037"/>
    <w:rsid w:val="00B13C7C"/>
    <w:rsid w:val="00B24A77"/>
    <w:rsid w:val="00B4172E"/>
    <w:rsid w:val="00BD418E"/>
    <w:rsid w:val="00C06F57"/>
    <w:rsid w:val="00C770DB"/>
    <w:rsid w:val="00C825E4"/>
    <w:rsid w:val="00CF238E"/>
    <w:rsid w:val="00D60C98"/>
    <w:rsid w:val="00D751DF"/>
    <w:rsid w:val="00ED33D2"/>
    <w:rsid w:val="00EE041C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92B5"/>
  <w15:docId w15:val="{6A971F77-95BC-4648-BFDA-8C182ED7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6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1707</Words>
  <Characters>10248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Przemysław Motyl</cp:lastModifiedBy>
  <cp:revision>5</cp:revision>
  <dcterms:created xsi:type="dcterms:W3CDTF">2025-09-15T18:04:00Z</dcterms:created>
  <dcterms:modified xsi:type="dcterms:W3CDTF">2025-09-15T18:36:00Z</dcterms:modified>
</cp:coreProperties>
</file>